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D7D" w:rsidRPr="00E41D7D" w:rsidRDefault="00E41D7D" w:rsidP="00E41D7D">
      <w:pPr>
        <w:spacing w:after="0"/>
        <w:jc w:val="center"/>
        <w:rPr>
          <w:sz w:val="36"/>
          <w:szCs w:val="36"/>
        </w:rPr>
      </w:pPr>
      <w:r w:rsidRPr="00E41D7D">
        <w:rPr>
          <w:noProof/>
          <w:sz w:val="36"/>
          <w:szCs w:val="36"/>
          <w:lang w:val="en-AU" w:eastAsia="en-AU"/>
        </w:rPr>
        <w:drawing>
          <wp:inline distT="0" distB="0" distL="0" distR="0">
            <wp:extent cx="4890770" cy="956945"/>
            <wp:effectExtent l="19050" t="0" r="5080" b="0"/>
            <wp:docPr id="1" name="Picture 1" descr="C:\Documents and Settings\paul.punturere\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ul.punturere\Desktop\logo.png"/>
                    <pic:cNvPicPr>
                      <a:picLocks noChangeAspect="1" noChangeArrowheads="1"/>
                    </pic:cNvPicPr>
                  </pic:nvPicPr>
                  <pic:blipFill>
                    <a:blip r:embed="rId8" cstate="print"/>
                    <a:srcRect/>
                    <a:stretch>
                      <a:fillRect/>
                    </a:stretch>
                  </pic:blipFill>
                  <pic:spPr bwMode="auto">
                    <a:xfrm>
                      <a:off x="0" y="0"/>
                      <a:ext cx="4890770" cy="956945"/>
                    </a:xfrm>
                    <a:prstGeom prst="rect">
                      <a:avLst/>
                    </a:prstGeom>
                    <a:noFill/>
                    <a:ln w="9525">
                      <a:noFill/>
                      <a:miter lim="800000"/>
                      <a:headEnd/>
                      <a:tailEnd/>
                    </a:ln>
                  </pic:spPr>
                </pic:pic>
              </a:graphicData>
            </a:graphic>
          </wp:inline>
        </w:drawing>
      </w:r>
    </w:p>
    <w:p w:rsidR="000931C9" w:rsidRPr="002D6DBF" w:rsidRDefault="000931C9" w:rsidP="000931C9">
      <w:pPr>
        <w:spacing w:after="0"/>
        <w:rPr>
          <w:sz w:val="28"/>
          <w:szCs w:val="28"/>
        </w:rPr>
      </w:pPr>
    </w:p>
    <w:p w:rsidR="00281018" w:rsidRDefault="00281018" w:rsidP="000931C9">
      <w:pPr>
        <w:spacing w:after="0"/>
        <w:jc w:val="center"/>
        <w:rPr>
          <w:b/>
          <w:sz w:val="44"/>
          <w:szCs w:val="44"/>
        </w:rPr>
      </w:pPr>
    </w:p>
    <w:p w:rsidR="000931C9" w:rsidRDefault="002F099A" w:rsidP="000931C9">
      <w:pPr>
        <w:spacing w:after="0"/>
        <w:jc w:val="center"/>
        <w:rPr>
          <w:b/>
          <w:sz w:val="44"/>
          <w:szCs w:val="44"/>
        </w:rPr>
      </w:pPr>
      <w:r>
        <w:rPr>
          <w:b/>
          <w:sz w:val="44"/>
          <w:szCs w:val="44"/>
        </w:rPr>
        <w:t>Big Knob</w:t>
      </w:r>
    </w:p>
    <w:p w:rsidR="00281018" w:rsidRDefault="002F099A" w:rsidP="000931C9">
      <w:pPr>
        <w:spacing w:after="0"/>
      </w:pPr>
      <w:r>
        <w:t xml:space="preserve">What do you get when a One Knob collides with a Big Muff?  Ok </w:t>
      </w:r>
      <w:proofErr w:type="spellStart"/>
      <w:r>
        <w:t>Ok</w:t>
      </w:r>
      <w:proofErr w:type="spellEnd"/>
      <w:r>
        <w:t xml:space="preserve">, let’s keep this adult.  It’s going to be difficult but I’ll try. </w:t>
      </w:r>
      <w:r>
        <w:br/>
      </w:r>
      <w:r>
        <w:br/>
        <w:t xml:space="preserve">The Big Knob is based on the </w:t>
      </w:r>
      <w:proofErr w:type="spellStart"/>
      <w:r>
        <w:t>Colorsound</w:t>
      </w:r>
      <w:proofErr w:type="spellEnd"/>
      <w:r>
        <w:t xml:space="preserve"> One Knob Fuzz, a very well balanced and articulate silicon fuzz.  I’ve always thought a big improvement to this effect would be some sort of tone control to shape the sound of the output.  The Big Muff Tone Control stack seemed like the obvious choice and after much experimenting has proved to marry very well with this fuzz circuit.  </w:t>
      </w:r>
    </w:p>
    <w:p w:rsidR="00281018" w:rsidRDefault="00281018" w:rsidP="000931C9">
      <w:pPr>
        <w:spacing w:after="0"/>
      </w:pPr>
    </w:p>
    <w:p w:rsidR="00281018" w:rsidRDefault="00281018" w:rsidP="000931C9">
      <w:pPr>
        <w:spacing w:after="0"/>
      </w:pPr>
    </w:p>
    <w:p w:rsidR="000931C9" w:rsidRPr="000931C9" w:rsidRDefault="002D6DBF" w:rsidP="000931C9">
      <w:pPr>
        <w:spacing w:after="0"/>
      </w:pPr>
      <w:r>
        <w:br/>
      </w:r>
    </w:p>
    <w:p w:rsidR="00E41D7D" w:rsidRDefault="007A0D33" w:rsidP="00E41D7D">
      <w:pPr>
        <w:spacing w:after="0"/>
        <w:jc w:val="center"/>
        <w:rPr>
          <w:b/>
          <w:sz w:val="28"/>
          <w:szCs w:val="28"/>
        </w:rPr>
      </w:pPr>
      <w:r w:rsidRPr="00315816">
        <w:rPr>
          <w:b/>
          <w:sz w:val="28"/>
          <w:szCs w:val="28"/>
        </w:rPr>
        <w:t>Bill of materials</w:t>
      </w:r>
    </w:p>
    <w:tbl>
      <w:tblPr>
        <w:tblStyle w:val="TableGrid"/>
        <w:tblW w:w="0" w:type="auto"/>
        <w:tblInd w:w="1242" w:type="dxa"/>
        <w:tblLook w:val="04A0" w:firstRow="1" w:lastRow="0" w:firstColumn="1" w:lastColumn="0" w:noHBand="0" w:noVBand="1"/>
      </w:tblPr>
      <w:tblGrid>
        <w:gridCol w:w="4678"/>
        <w:gridCol w:w="4111"/>
      </w:tblGrid>
      <w:tr w:rsidR="003B0039" w:rsidTr="00846DD1">
        <w:tc>
          <w:tcPr>
            <w:tcW w:w="4678" w:type="dxa"/>
          </w:tcPr>
          <w:p w:rsidR="003B0039" w:rsidRPr="0062751E" w:rsidRDefault="003B0039" w:rsidP="003B0039">
            <w:pPr>
              <w:jc w:val="center"/>
              <w:rPr>
                <w:b/>
              </w:rPr>
            </w:pPr>
            <w:r w:rsidRPr="0062751E">
              <w:rPr>
                <w:b/>
              </w:rPr>
              <w:t>Resistors</w:t>
            </w:r>
          </w:p>
        </w:tc>
        <w:tc>
          <w:tcPr>
            <w:tcW w:w="4111" w:type="dxa"/>
            <w:tcBorders>
              <w:bottom w:val="single" w:sz="4" w:space="0" w:color="000000" w:themeColor="text1"/>
            </w:tcBorders>
          </w:tcPr>
          <w:p w:rsidR="003B0039" w:rsidRPr="0062751E" w:rsidRDefault="003B0039" w:rsidP="003B0039">
            <w:pPr>
              <w:jc w:val="center"/>
              <w:rPr>
                <w:b/>
              </w:rPr>
            </w:pPr>
            <w:r w:rsidRPr="0062751E">
              <w:rPr>
                <w:b/>
              </w:rPr>
              <w:t>Transistor</w:t>
            </w:r>
            <w:r>
              <w:rPr>
                <w:b/>
              </w:rPr>
              <w:t>s</w:t>
            </w:r>
          </w:p>
        </w:tc>
      </w:tr>
      <w:tr w:rsidR="003B0039" w:rsidTr="00846DD1">
        <w:tc>
          <w:tcPr>
            <w:tcW w:w="4678" w:type="dxa"/>
          </w:tcPr>
          <w:p w:rsidR="003B0039" w:rsidRPr="0062751E" w:rsidRDefault="003B0039" w:rsidP="003B0039">
            <w:r w:rsidRPr="0062751E">
              <w:rPr>
                <w:b/>
              </w:rPr>
              <w:t>R1</w:t>
            </w:r>
            <w:r w:rsidRPr="0062751E">
              <w:tab/>
              <w:t xml:space="preserve">                       </w:t>
            </w:r>
            <w:r>
              <w:t xml:space="preserve">   1M</w:t>
            </w:r>
          </w:p>
        </w:tc>
        <w:tc>
          <w:tcPr>
            <w:tcW w:w="4111" w:type="dxa"/>
            <w:tcBorders>
              <w:bottom w:val="nil"/>
            </w:tcBorders>
          </w:tcPr>
          <w:p w:rsidR="003B0039" w:rsidRPr="0062751E" w:rsidRDefault="003B0039" w:rsidP="00846DD1">
            <w:r>
              <w:rPr>
                <w:b/>
              </w:rPr>
              <w:t>Q</w:t>
            </w:r>
            <w:r w:rsidRPr="0062751E">
              <w:rPr>
                <w:b/>
              </w:rPr>
              <w:t xml:space="preserve">1 </w:t>
            </w:r>
            <w:r w:rsidRPr="0062751E">
              <w:tab/>
            </w:r>
            <w:r w:rsidRPr="0062751E">
              <w:tab/>
            </w:r>
            <w:r>
              <w:t xml:space="preserve">BC109 </w:t>
            </w:r>
          </w:p>
        </w:tc>
      </w:tr>
      <w:tr w:rsidR="003B0039" w:rsidTr="00846DD1">
        <w:tc>
          <w:tcPr>
            <w:tcW w:w="4678" w:type="dxa"/>
          </w:tcPr>
          <w:p w:rsidR="003B0039" w:rsidRPr="0062751E" w:rsidRDefault="003B0039" w:rsidP="003B0039">
            <w:pPr>
              <w:rPr>
                <w:b/>
              </w:rPr>
            </w:pPr>
            <w:r w:rsidRPr="0062751E">
              <w:rPr>
                <w:b/>
              </w:rPr>
              <w:t>R2</w:t>
            </w:r>
            <w:r w:rsidRPr="0062751E">
              <w:t xml:space="preserve">                       </w:t>
            </w:r>
            <w:r>
              <w:t xml:space="preserve">             10k</w:t>
            </w:r>
          </w:p>
        </w:tc>
        <w:tc>
          <w:tcPr>
            <w:tcW w:w="4111" w:type="dxa"/>
            <w:tcBorders>
              <w:top w:val="nil"/>
              <w:bottom w:val="single" w:sz="4" w:space="0" w:color="auto"/>
            </w:tcBorders>
          </w:tcPr>
          <w:p w:rsidR="003B0039" w:rsidRPr="00846DD1" w:rsidRDefault="00846DD1" w:rsidP="00846DD1">
            <w:r>
              <w:t xml:space="preserve">(any low gain silicon – 2n3904, s9013, </w:t>
            </w:r>
            <w:proofErr w:type="spellStart"/>
            <w:r>
              <w:t>etc</w:t>
            </w:r>
            <w:proofErr w:type="spellEnd"/>
            <w:r>
              <w:t>)</w:t>
            </w:r>
          </w:p>
        </w:tc>
      </w:tr>
      <w:tr w:rsidR="003B0039" w:rsidTr="00846DD1">
        <w:tc>
          <w:tcPr>
            <w:tcW w:w="4678" w:type="dxa"/>
          </w:tcPr>
          <w:p w:rsidR="003B0039" w:rsidRPr="0062751E" w:rsidRDefault="003B0039" w:rsidP="003B0039">
            <w:pPr>
              <w:rPr>
                <w:b/>
              </w:rPr>
            </w:pPr>
            <w:r w:rsidRPr="0062751E">
              <w:rPr>
                <w:b/>
              </w:rPr>
              <w:t>R3</w:t>
            </w:r>
            <w:r>
              <w:rPr>
                <w:b/>
              </w:rPr>
              <w:t xml:space="preserve">                                    </w:t>
            </w:r>
            <w:r w:rsidRPr="0062751E">
              <w:t>82R</w:t>
            </w:r>
          </w:p>
        </w:tc>
        <w:tc>
          <w:tcPr>
            <w:tcW w:w="4111" w:type="dxa"/>
            <w:tcBorders>
              <w:top w:val="single" w:sz="4" w:space="0" w:color="auto"/>
              <w:bottom w:val="nil"/>
            </w:tcBorders>
          </w:tcPr>
          <w:p w:rsidR="003B0039" w:rsidRPr="0062751E" w:rsidRDefault="00846DD1" w:rsidP="003B0039">
            <w:pPr>
              <w:rPr>
                <w:b/>
              </w:rPr>
            </w:pPr>
            <w:r>
              <w:rPr>
                <w:b/>
              </w:rPr>
              <w:t xml:space="preserve">Q2                       </w:t>
            </w:r>
            <w:r w:rsidRPr="003B0039">
              <w:t xml:space="preserve"> </w:t>
            </w:r>
            <w:r>
              <w:t>BC108</w:t>
            </w:r>
          </w:p>
        </w:tc>
      </w:tr>
      <w:tr w:rsidR="003B0039" w:rsidTr="00846DD1">
        <w:trPr>
          <w:trHeight w:val="60"/>
        </w:trPr>
        <w:tc>
          <w:tcPr>
            <w:tcW w:w="4678" w:type="dxa"/>
          </w:tcPr>
          <w:p w:rsidR="003B0039" w:rsidRPr="0062751E" w:rsidRDefault="003B0039" w:rsidP="003B0039">
            <w:pPr>
              <w:rPr>
                <w:b/>
              </w:rPr>
            </w:pPr>
            <w:r w:rsidRPr="0062751E">
              <w:rPr>
                <w:b/>
              </w:rPr>
              <w:t>R4</w:t>
            </w:r>
            <w:r>
              <w:rPr>
                <w:b/>
              </w:rPr>
              <w:t xml:space="preserve">                                    </w:t>
            </w:r>
            <w:r>
              <w:t>2.2k</w:t>
            </w:r>
          </w:p>
        </w:tc>
        <w:tc>
          <w:tcPr>
            <w:tcW w:w="4111" w:type="dxa"/>
            <w:tcBorders>
              <w:top w:val="nil"/>
            </w:tcBorders>
          </w:tcPr>
          <w:p w:rsidR="003B0039" w:rsidRPr="0062751E" w:rsidRDefault="00846DD1" w:rsidP="003B0039">
            <w:r>
              <w:t xml:space="preserve">(any low gain silicon – 2n3904, s9013, </w:t>
            </w:r>
            <w:proofErr w:type="spellStart"/>
            <w:r>
              <w:t>etc</w:t>
            </w:r>
            <w:proofErr w:type="spellEnd"/>
            <w:r>
              <w:t>)</w:t>
            </w:r>
          </w:p>
        </w:tc>
      </w:tr>
      <w:tr w:rsidR="00846DD1" w:rsidTr="0062751E">
        <w:trPr>
          <w:trHeight w:val="297"/>
        </w:trPr>
        <w:tc>
          <w:tcPr>
            <w:tcW w:w="4678" w:type="dxa"/>
          </w:tcPr>
          <w:p w:rsidR="00846DD1" w:rsidRPr="0062751E" w:rsidRDefault="00846DD1" w:rsidP="00846DD1">
            <w:r>
              <w:rPr>
                <w:b/>
              </w:rPr>
              <w:t xml:space="preserve">R5                                    </w:t>
            </w:r>
            <w:r w:rsidRPr="003B0039">
              <w:t>150k</w:t>
            </w:r>
          </w:p>
        </w:tc>
        <w:tc>
          <w:tcPr>
            <w:tcW w:w="4111" w:type="dxa"/>
          </w:tcPr>
          <w:p w:rsidR="00846DD1" w:rsidRPr="0062751E" w:rsidRDefault="00846DD1" w:rsidP="00846DD1">
            <w:pPr>
              <w:rPr>
                <w:b/>
              </w:rPr>
            </w:pPr>
            <w:r>
              <w:rPr>
                <w:b/>
              </w:rPr>
              <w:t>Q3</w:t>
            </w:r>
            <w:r w:rsidRPr="0062751E">
              <w:tab/>
            </w:r>
            <w:r w:rsidRPr="0062751E">
              <w:tab/>
            </w:r>
            <w:r>
              <w:t>2N5088</w:t>
            </w:r>
          </w:p>
        </w:tc>
      </w:tr>
      <w:tr w:rsidR="00846DD1" w:rsidTr="0062751E">
        <w:trPr>
          <w:trHeight w:val="244"/>
        </w:trPr>
        <w:tc>
          <w:tcPr>
            <w:tcW w:w="4678" w:type="dxa"/>
          </w:tcPr>
          <w:p w:rsidR="00846DD1" w:rsidRPr="0062751E" w:rsidRDefault="00846DD1" w:rsidP="00846DD1">
            <w:r>
              <w:rPr>
                <w:b/>
              </w:rPr>
              <w:t xml:space="preserve">R6                                    </w:t>
            </w:r>
            <w:r w:rsidRPr="003B0039">
              <w:t>1k</w:t>
            </w:r>
          </w:p>
        </w:tc>
        <w:tc>
          <w:tcPr>
            <w:tcW w:w="4111" w:type="dxa"/>
          </w:tcPr>
          <w:p w:rsidR="00846DD1" w:rsidRPr="0062751E" w:rsidRDefault="00846DD1" w:rsidP="00846DD1">
            <w:pPr>
              <w:jc w:val="center"/>
              <w:rPr>
                <w:b/>
              </w:rPr>
            </w:pPr>
          </w:p>
        </w:tc>
      </w:tr>
      <w:tr w:rsidR="00846DD1" w:rsidTr="00EA2C02">
        <w:tc>
          <w:tcPr>
            <w:tcW w:w="4678" w:type="dxa"/>
          </w:tcPr>
          <w:p w:rsidR="00846DD1" w:rsidRPr="0062751E" w:rsidRDefault="00846DD1" w:rsidP="00846DD1">
            <w:r>
              <w:rPr>
                <w:b/>
              </w:rPr>
              <w:t xml:space="preserve">R7                                  </w:t>
            </w:r>
            <w:r w:rsidRPr="003B0039">
              <w:t xml:space="preserve"> </w:t>
            </w:r>
            <w:r>
              <w:t xml:space="preserve"> </w:t>
            </w:r>
            <w:r w:rsidRPr="003B0039">
              <w:t>39k</w:t>
            </w:r>
          </w:p>
        </w:tc>
        <w:tc>
          <w:tcPr>
            <w:tcW w:w="4111" w:type="dxa"/>
          </w:tcPr>
          <w:p w:rsidR="00846DD1" w:rsidRPr="0062751E" w:rsidRDefault="00846DD1" w:rsidP="00846DD1">
            <w:pPr>
              <w:jc w:val="center"/>
              <w:rPr>
                <w:b/>
              </w:rPr>
            </w:pPr>
            <w:r w:rsidRPr="0062751E">
              <w:rPr>
                <w:b/>
              </w:rPr>
              <w:t>Capacitors</w:t>
            </w:r>
          </w:p>
        </w:tc>
      </w:tr>
      <w:tr w:rsidR="00846DD1" w:rsidTr="00EA2C02">
        <w:tc>
          <w:tcPr>
            <w:tcW w:w="4678" w:type="dxa"/>
          </w:tcPr>
          <w:p w:rsidR="00846DD1" w:rsidRPr="0062751E" w:rsidRDefault="00846DD1" w:rsidP="00846DD1">
            <w:r>
              <w:rPr>
                <w:b/>
              </w:rPr>
              <w:t xml:space="preserve">R8                                    </w:t>
            </w:r>
            <w:r w:rsidRPr="003B0039">
              <w:t>47k</w:t>
            </w:r>
          </w:p>
        </w:tc>
        <w:tc>
          <w:tcPr>
            <w:tcW w:w="4111" w:type="dxa"/>
          </w:tcPr>
          <w:p w:rsidR="00846DD1" w:rsidRPr="0062751E" w:rsidRDefault="00846DD1" w:rsidP="00846DD1">
            <w:pPr>
              <w:rPr>
                <w:b/>
              </w:rPr>
            </w:pPr>
            <w:r w:rsidRPr="0062751E">
              <w:rPr>
                <w:b/>
              </w:rPr>
              <w:t xml:space="preserve">C1 </w:t>
            </w:r>
            <w:r w:rsidRPr="0062751E">
              <w:rPr>
                <w:b/>
              </w:rPr>
              <w:tab/>
            </w:r>
            <w:r>
              <w:rPr>
                <w:b/>
              </w:rPr>
              <w:t xml:space="preserve">                 </w:t>
            </w:r>
            <w:r w:rsidRPr="0062751E">
              <w:t>1uf (105)</w:t>
            </w:r>
          </w:p>
        </w:tc>
      </w:tr>
      <w:tr w:rsidR="00846DD1" w:rsidTr="00EA2C02">
        <w:tc>
          <w:tcPr>
            <w:tcW w:w="4678" w:type="dxa"/>
          </w:tcPr>
          <w:p w:rsidR="00846DD1" w:rsidRPr="0062751E" w:rsidRDefault="00846DD1" w:rsidP="00846DD1">
            <w:r>
              <w:rPr>
                <w:b/>
              </w:rPr>
              <w:t xml:space="preserve">R9                                </w:t>
            </w:r>
            <w:r w:rsidRPr="003B0039">
              <w:t xml:space="preserve">   </w:t>
            </w:r>
            <w:r>
              <w:t xml:space="preserve"> </w:t>
            </w:r>
            <w:r w:rsidRPr="003B0039">
              <w:t>430k</w:t>
            </w:r>
          </w:p>
        </w:tc>
        <w:tc>
          <w:tcPr>
            <w:tcW w:w="4111" w:type="dxa"/>
          </w:tcPr>
          <w:p w:rsidR="00846DD1" w:rsidRPr="0062751E" w:rsidRDefault="00846DD1" w:rsidP="00846DD1">
            <w:pPr>
              <w:rPr>
                <w:b/>
              </w:rPr>
            </w:pPr>
            <w:r w:rsidRPr="0062751E">
              <w:rPr>
                <w:b/>
              </w:rPr>
              <w:t xml:space="preserve">C2 </w:t>
            </w:r>
            <w:r w:rsidRPr="0062751E">
              <w:rPr>
                <w:b/>
              </w:rPr>
              <w:tab/>
            </w:r>
            <w:r>
              <w:rPr>
                <w:b/>
              </w:rPr>
              <w:t xml:space="preserve">                 </w:t>
            </w:r>
            <w:r>
              <w:t>220pf</w:t>
            </w:r>
          </w:p>
        </w:tc>
      </w:tr>
      <w:tr w:rsidR="00846DD1" w:rsidTr="00EA2C02">
        <w:tc>
          <w:tcPr>
            <w:tcW w:w="4678" w:type="dxa"/>
          </w:tcPr>
          <w:p w:rsidR="00846DD1" w:rsidRPr="0062751E" w:rsidRDefault="00846DD1" w:rsidP="00846DD1">
            <w:r>
              <w:rPr>
                <w:b/>
              </w:rPr>
              <w:t xml:space="preserve">R10                             </w:t>
            </w:r>
            <w:r w:rsidRPr="003B0039">
              <w:t xml:space="preserve">    </w:t>
            </w:r>
            <w:r>
              <w:t xml:space="preserve"> </w:t>
            </w:r>
            <w:r w:rsidRPr="003B0039">
              <w:t xml:space="preserve">100k  </w:t>
            </w:r>
          </w:p>
        </w:tc>
        <w:tc>
          <w:tcPr>
            <w:tcW w:w="4111" w:type="dxa"/>
          </w:tcPr>
          <w:p w:rsidR="00846DD1" w:rsidRPr="0062751E" w:rsidRDefault="00846DD1" w:rsidP="00846DD1">
            <w:pPr>
              <w:rPr>
                <w:b/>
              </w:rPr>
            </w:pPr>
            <w:r>
              <w:rPr>
                <w:b/>
              </w:rPr>
              <w:t xml:space="preserve">C3                           </w:t>
            </w:r>
            <w:r w:rsidRPr="00846DD1">
              <w:t>10nf</w:t>
            </w:r>
          </w:p>
        </w:tc>
      </w:tr>
      <w:tr w:rsidR="00846DD1" w:rsidTr="00EA2C02">
        <w:tc>
          <w:tcPr>
            <w:tcW w:w="4678" w:type="dxa"/>
          </w:tcPr>
          <w:p w:rsidR="00846DD1" w:rsidRPr="0062751E" w:rsidRDefault="00846DD1" w:rsidP="00846DD1">
            <w:r>
              <w:rPr>
                <w:b/>
              </w:rPr>
              <w:t xml:space="preserve">R11                        </w:t>
            </w:r>
            <w:r>
              <w:t xml:space="preserve">          </w:t>
            </w:r>
            <w:r w:rsidRPr="003B0039">
              <w:t>15k</w:t>
            </w:r>
          </w:p>
        </w:tc>
        <w:tc>
          <w:tcPr>
            <w:tcW w:w="4111" w:type="dxa"/>
          </w:tcPr>
          <w:p w:rsidR="00846DD1" w:rsidRPr="0062751E" w:rsidRDefault="00846DD1" w:rsidP="00846DD1">
            <w:pPr>
              <w:rPr>
                <w:b/>
              </w:rPr>
            </w:pPr>
            <w:r>
              <w:rPr>
                <w:b/>
              </w:rPr>
              <w:t xml:space="preserve">C4                           </w:t>
            </w:r>
            <w:r w:rsidRPr="00846DD1">
              <w:t>10uf</w:t>
            </w:r>
          </w:p>
        </w:tc>
      </w:tr>
      <w:tr w:rsidR="00846DD1" w:rsidTr="00EA2C02">
        <w:tc>
          <w:tcPr>
            <w:tcW w:w="4678" w:type="dxa"/>
          </w:tcPr>
          <w:p w:rsidR="00846DD1" w:rsidRPr="0062751E" w:rsidRDefault="00846DD1" w:rsidP="00846DD1">
            <w:r>
              <w:rPr>
                <w:b/>
              </w:rPr>
              <w:t xml:space="preserve">R12                     </w:t>
            </w:r>
            <w:r>
              <w:t xml:space="preserve">             </w:t>
            </w:r>
            <w:r w:rsidRPr="003B0039">
              <w:t>3.3k</w:t>
            </w:r>
          </w:p>
        </w:tc>
        <w:tc>
          <w:tcPr>
            <w:tcW w:w="4111" w:type="dxa"/>
          </w:tcPr>
          <w:p w:rsidR="00846DD1" w:rsidRPr="0062751E" w:rsidRDefault="00846DD1" w:rsidP="00846DD1">
            <w:pPr>
              <w:rPr>
                <w:b/>
              </w:rPr>
            </w:pPr>
            <w:r>
              <w:rPr>
                <w:b/>
              </w:rPr>
              <w:t xml:space="preserve">C5                           </w:t>
            </w:r>
            <w:r w:rsidRPr="00846DD1">
              <w:t>22nf</w:t>
            </w:r>
          </w:p>
        </w:tc>
      </w:tr>
      <w:tr w:rsidR="00846DD1" w:rsidTr="00EA2C02">
        <w:tc>
          <w:tcPr>
            <w:tcW w:w="4678" w:type="dxa"/>
          </w:tcPr>
          <w:p w:rsidR="00846DD1" w:rsidRPr="0062751E" w:rsidRDefault="00846DD1" w:rsidP="00846DD1">
            <w:pPr>
              <w:jc w:val="center"/>
              <w:rPr>
                <w:b/>
              </w:rPr>
            </w:pPr>
          </w:p>
        </w:tc>
        <w:tc>
          <w:tcPr>
            <w:tcW w:w="4111" w:type="dxa"/>
          </w:tcPr>
          <w:p w:rsidR="00846DD1" w:rsidRPr="0062751E" w:rsidRDefault="00846DD1" w:rsidP="00846DD1">
            <w:pPr>
              <w:rPr>
                <w:b/>
              </w:rPr>
            </w:pPr>
            <w:r>
              <w:rPr>
                <w:b/>
              </w:rPr>
              <w:t xml:space="preserve">C6                           </w:t>
            </w:r>
            <w:r w:rsidRPr="00846DD1">
              <w:t>220nf</w:t>
            </w:r>
          </w:p>
        </w:tc>
      </w:tr>
      <w:tr w:rsidR="00846DD1" w:rsidTr="00EA2C02">
        <w:tc>
          <w:tcPr>
            <w:tcW w:w="4678" w:type="dxa"/>
          </w:tcPr>
          <w:p w:rsidR="00846DD1" w:rsidRPr="0062751E" w:rsidRDefault="00846DD1" w:rsidP="00846DD1">
            <w:pPr>
              <w:jc w:val="center"/>
              <w:rPr>
                <w:b/>
              </w:rPr>
            </w:pPr>
            <w:r w:rsidRPr="0062751E">
              <w:rPr>
                <w:b/>
              </w:rPr>
              <w:t>Potentiometer</w:t>
            </w:r>
          </w:p>
        </w:tc>
        <w:tc>
          <w:tcPr>
            <w:tcW w:w="4111" w:type="dxa"/>
          </w:tcPr>
          <w:p w:rsidR="00846DD1" w:rsidRPr="0062751E" w:rsidRDefault="00846DD1" w:rsidP="00846DD1">
            <w:pPr>
              <w:rPr>
                <w:b/>
              </w:rPr>
            </w:pPr>
            <w:r>
              <w:rPr>
                <w:b/>
              </w:rPr>
              <w:t xml:space="preserve">C7                           </w:t>
            </w:r>
            <w:r w:rsidRPr="00846DD1">
              <w:t>220nf</w:t>
            </w:r>
          </w:p>
        </w:tc>
      </w:tr>
      <w:tr w:rsidR="00846DD1" w:rsidTr="00EA2C02">
        <w:tc>
          <w:tcPr>
            <w:tcW w:w="4678" w:type="dxa"/>
          </w:tcPr>
          <w:p w:rsidR="00846DD1" w:rsidRPr="0062751E" w:rsidRDefault="00846DD1" w:rsidP="00846DD1">
            <w:r w:rsidRPr="0062751E">
              <w:rPr>
                <w:b/>
              </w:rPr>
              <w:t xml:space="preserve">Volume               </w:t>
            </w:r>
            <w:r w:rsidRPr="00846DD1">
              <w:t xml:space="preserve">100ka </w:t>
            </w:r>
            <w:r>
              <w:t>(</w:t>
            </w:r>
            <w:r w:rsidRPr="00846DD1">
              <w:t>Log</w:t>
            </w:r>
            <w:r>
              <w:t>arithmic)</w:t>
            </w:r>
          </w:p>
        </w:tc>
        <w:tc>
          <w:tcPr>
            <w:tcW w:w="4111" w:type="dxa"/>
          </w:tcPr>
          <w:p w:rsidR="00846DD1" w:rsidRPr="0062751E" w:rsidRDefault="00846DD1" w:rsidP="00846DD1"/>
        </w:tc>
      </w:tr>
      <w:tr w:rsidR="00846DD1" w:rsidTr="00EA2C02">
        <w:tc>
          <w:tcPr>
            <w:tcW w:w="4678" w:type="dxa"/>
          </w:tcPr>
          <w:p w:rsidR="00846DD1" w:rsidRPr="0062751E" w:rsidRDefault="00846DD1" w:rsidP="00846DD1">
            <w:pPr>
              <w:rPr>
                <w:b/>
              </w:rPr>
            </w:pPr>
            <w:r>
              <w:rPr>
                <w:b/>
              </w:rPr>
              <w:t xml:space="preserve">Tone                    </w:t>
            </w:r>
            <w:r w:rsidRPr="00846DD1">
              <w:t>100kb (linear)</w:t>
            </w:r>
          </w:p>
        </w:tc>
        <w:tc>
          <w:tcPr>
            <w:tcW w:w="4111" w:type="dxa"/>
          </w:tcPr>
          <w:p w:rsidR="00846DD1" w:rsidRPr="0062751E" w:rsidRDefault="00846DD1" w:rsidP="00846DD1">
            <w:pPr>
              <w:jc w:val="center"/>
              <w:rPr>
                <w:b/>
              </w:rPr>
            </w:pPr>
            <w:r w:rsidRPr="0062751E">
              <w:rPr>
                <w:b/>
              </w:rPr>
              <w:t>Diode</w:t>
            </w:r>
          </w:p>
        </w:tc>
      </w:tr>
      <w:tr w:rsidR="00846DD1" w:rsidTr="00EA2C02">
        <w:tc>
          <w:tcPr>
            <w:tcW w:w="4678" w:type="dxa"/>
          </w:tcPr>
          <w:p w:rsidR="00846DD1" w:rsidRPr="0062751E" w:rsidRDefault="00846DD1" w:rsidP="00846DD1">
            <w:pPr>
              <w:jc w:val="center"/>
              <w:rPr>
                <w:b/>
              </w:rPr>
            </w:pPr>
          </w:p>
        </w:tc>
        <w:tc>
          <w:tcPr>
            <w:tcW w:w="4111" w:type="dxa"/>
          </w:tcPr>
          <w:p w:rsidR="00846DD1" w:rsidRPr="0062751E" w:rsidRDefault="00846DD1" w:rsidP="00846DD1">
            <w:r w:rsidRPr="0062751E">
              <w:rPr>
                <w:b/>
              </w:rPr>
              <w:t>D1</w:t>
            </w:r>
            <w:r w:rsidRPr="0062751E">
              <w:t xml:space="preserve">                        </w:t>
            </w:r>
            <w:r>
              <w:t>1n4001</w:t>
            </w:r>
          </w:p>
        </w:tc>
      </w:tr>
      <w:tr w:rsidR="00846DD1" w:rsidTr="00EA2C02">
        <w:tc>
          <w:tcPr>
            <w:tcW w:w="4678" w:type="dxa"/>
          </w:tcPr>
          <w:p w:rsidR="00846DD1" w:rsidRPr="0062751E" w:rsidRDefault="00846DD1" w:rsidP="00846DD1"/>
        </w:tc>
        <w:tc>
          <w:tcPr>
            <w:tcW w:w="4111" w:type="dxa"/>
          </w:tcPr>
          <w:p w:rsidR="00846DD1" w:rsidRPr="0062751E" w:rsidRDefault="00846DD1" w:rsidP="00846DD1">
            <w:pPr>
              <w:rPr>
                <w:b/>
              </w:rPr>
            </w:pPr>
          </w:p>
        </w:tc>
      </w:tr>
    </w:tbl>
    <w:p w:rsidR="006E54A5" w:rsidRDefault="006E54A5" w:rsidP="00B775C1">
      <w:pPr>
        <w:spacing w:after="0"/>
        <w:rPr>
          <w:b/>
          <w:sz w:val="44"/>
          <w:szCs w:val="44"/>
        </w:rPr>
      </w:pPr>
    </w:p>
    <w:p w:rsidR="00281018" w:rsidRDefault="00281018" w:rsidP="00B775C1">
      <w:pPr>
        <w:spacing w:after="0"/>
        <w:rPr>
          <w:b/>
          <w:sz w:val="28"/>
          <w:szCs w:val="28"/>
        </w:rPr>
      </w:pPr>
    </w:p>
    <w:p w:rsidR="00281018" w:rsidRDefault="00281018" w:rsidP="00B775C1">
      <w:pPr>
        <w:spacing w:after="0"/>
        <w:rPr>
          <w:b/>
          <w:sz w:val="28"/>
          <w:szCs w:val="28"/>
        </w:rPr>
      </w:pPr>
    </w:p>
    <w:p w:rsidR="00281018" w:rsidRDefault="00281018" w:rsidP="00B775C1">
      <w:pPr>
        <w:spacing w:after="0"/>
        <w:rPr>
          <w:b/>
          <w:sz w:val="28"/>
          <w:szCs w:val="28"/>
        </w:rPr>
      </w:pPr>
    </w:p>
    <w:p w:rsidR="00281018" w:rsidRDefault="00281018" w:rsidP="00B775C1">
      <w:pPr>
        <w:spacing w:after="0"/>
        <w:rPr>
          <w:b/>
          <w:sz w:val="28"/>
          <w:szCs w:val="28"/>
        </w:rPr>
      </w:pPr>
    </w:p>
    <w:p w:rsidR="00281018" w:rsidRDefault="00846DD1" w:rsidP="00B775C1">
      <w:pPr>
        <w:spacing w:after="0"/>
        <w:rPr>
          <w:b/>
          <w:sz w:val="24"/>
          <w:szCs w:val="24"/>
        </w:rPr>
      </w:pPr>
      <w:r w:rsidRPr="00846DD1">
        <w:rPr>
          <w:b/>
          <w:sz w:val="28"/>
          <w:szCs w:val="28"/>
        </w:rPr>
        <w:t>Notes for assembly</w:t>
      </w:r>
      <w:r w:rsidRPr="00846DD1">
        <w:rPr>
          <w:b/>
          <w:sz w:val="24"/>
          <w:szCs w:val="24"/>
        </w:rPr>
        <w:br/>
      </w:r>
    </w:p>
    <w:p w:rsidR="00281018" w:rsidRDefault="00281018" w:rsidP="00B775C1">
      <w:pPr>
        <w:spacing w:after="0"/>
        <w:rPr>
          <w:b/>
          <w:sz w:val="24"/>
          <w:szCs w:val="24"/>
        </w:rPr>
      </w:pPr>
      <w:r>
        <w:rPr>
          <w:b/>
          <w:sz w:val="24"/>
          <w:szCs w:val="24"/>
        </w:rPr>
        <w:t>Transistors</w:t>
      </w:r>
    </w:p>
    <w:p w:rsidR="00281018" w:rsidRDefault="00846DD1" w:rsidP="00B775C1">
      <w:pPr>
        <w:spacing w:after="0"/>
        <w:rPr>
          <w:sz w:val="24"/>
          <w:szCs w:val="24"/>
        </w:rPr>
      </w:pPr>
      <w:r>
        <w:rPr>
          <w:sz w:val="24"/>
          <w:szCs w:val="24"/>
        </w:rPr>
        <w:t xml:space="preserve">The </w:t>
      </w:r>
      <w:r w:rsidR="00281018">
        <w:rPr>
          <w:sz w:val="24"/>
          <w:szCs w:val="24"/>
        </w:rPr>
        <w:t>BC transistors were used in the original units.  These can still be sourced but are somewhat expensive.  In truth a lot of low gain NPN silicon transistors will sound good in this circuit. A few to try are 2n3904, S9013, PN2222A, etc. Socket these 2 transistors and experiment. Q3 is part of the big muff tone control recovering stage and does not need to be changed.</w:t>
      </w:r>
    </w:p>
    <w:p w:rsidR="00281018" w:rsidRDefault="00281018" w:rsidP="00B775C1">
      <w:pPr>
        <w:spacing w:after="0"/>
        <w:rPr>
          <w:b/>
          <w:sz w:val="24"/>
          <w:szCs w:val="24"/>
        </w:rPr>
      </w:pPr>
    </w:p>
    <w:p w:rsidR="00281018" w:rsidRDefault="00281018" w:rsidP="00B775C1">
      <w:pPr>
        <w:spacing w:after="0"/>
        <w:rPr>
          <w:b/>
          <w:sz w:val="24"/>
          <w:szCs w:val="24"/>
        </w:rPr>
      </w:pPr>
    </w:p>
    <w:p w:rsidR="00281018" w:rsidRPr="00281018" w:rsidRDefault="00281018" w:rsidP="00B775C1">
      <w:pPr>
        <w:spacing w:after="0"/>
        <w:rPr>
          <w:b/>
          <w:sz w:val="24"/>
          <w:szCs w:val="24"/>
        </w:rPr>
      </w:pPr>
      <w:r w:rsidRPr="00281018">
        <w:rPr>
          <w:b/>
          <w:sz w:val="24"/>
          <w:szCs w:val="24"/>
        </w:rPr>
        <w:t>82R Resistor</w:t>
      </w:r>
    </w:p>
    <w:p w:rsidR="00281018" w:rsidRDefault="00281018" w:rsidP="00B775C1">
      <w:pPr>
        <w:spacing w:after="0"/>
        <w:rPr>
          <w:sz w:val="24"/>
          <w:szCs w:val="24"/>
        </w:rPr>
      </w:pPr>
      <w:r w:rsidRPr="00281018">
        <w:rPr>
          <w:sz w:val="24"/>
          <w:szCs w:val="24"/>
          <w:highlight w:val="yellow"/>
        </w:rPr>
        <w:t>Replacing this resistor with a</w:t>
      </w:r>
      <w:r>
        <w:rPr>
          <w:sz w:val="24"/>
          <w:szCs w:val="24"/>
          <w:highlight w:val="yellow"/>
        </w:rPr>
        <w:t xml:space="preserve"> 1k trimmer may act a bit like a bias control</w:t>
      </w:r>
      <w:r w:rsidR="0009222E">
        <w:rPr>
          <w:sz w:val="24"/>
          <w:szCs w:val="24"/>
        </w:rPr>
        <w:t xml:space="preserve"> (confirmed)</w:t>
      </w:r>
    </w:p>
    <w:p w:rsidR="00281018" w:rsidRDefault="00281018" w:rsidP="00B775C1">
      <w:pPr>
        <w:spacing w:after="0"/>
        <w:rPr>
          <w:sz w:val="24"/>
          <w:szCs w:val="24"/>
        </w:rPr>
      </w:pPr>
    </w:p>
    <w:p w:rsidR="00281018" w:rsidRPr="00281018" w:rsidRDefault="00281018" w:rsidP="00B775C1">
      <w:pPr>
        <w:spacing w:after="0"/>
        <w:rPr>
          <w:sz w:val="24"/>
          <w:szCs w:val="24"/>
        </w:rPr>
      </w:pPr>
    </w:p>
    <w:p w:rsidR="006E54A5" w:rsidRPr="00281018" w:rsidRDefault="00281018" w:rsidP="00B775C1">
      <w:pPr>
        <w:spacing w:after="0"/>
        <w:rPr>
          <w:b/>
          <w:sz w:val="28"/>
          <w:szCs w:val="28"/>
        </w:rPr>
      </w:pPr>
      <w:r w:rsidRPr="00281018">
        <w:rPr>
          <w:b/>
          <w:sz w:val="28"/>
          <w:szCs w:val="28"/>
        </w:rPr>
        <w:t>430k resistor</w:t>
      </w:r>
      <w:bookmarkStart w:id="0" w:name="_GoBack"/>
      <w:bookmarkEnd w:id="0"/>
    </w:p>
    <w:p w:rsidR="00281018" w:rsidRPr="00281018" w:rsidRDefault="00281018" w:rsidP="00B775C1">
      <w:pPr>
        <w:spacing w:after="0"/>
        <w:rPr>
          <w:sz w:val="24"/>
          <w:szCs w:val="24"/>
        </w:rPr>
      </w:pPr>
      <w:r w:rsidRPr="00281018">
        <w:rPr>
          <w:sz w:val="24"/>
          <w:szCs w:val="24"/>
        </w:rPr>
        <w:t>This resistor is an odd value, I have it stock on my webstore</w:t>
      </w:r>
      <w:r w:rsidR="0009222E">
        <w:rPr>
          <w:sz w:val="24"/>
          <w:szCs w:val="24"/>
        </w:rPr>
        <w:t xml:space="preserve"> (</w:t>
      </w:r>
      <w:r w:rsidR="0009222E" w:rsidRPr="0009222E">
        <w:rPr>
          <w:sz w:val="24"/>
          <w:szCs w:val="24"/>
          <w:highlight w:val="yellow"/>
        </w:rPr>
        <w:t>stock before release)</w:t>
      </w:r>
      <w:r w:rsidRPr="0009222E">
        <w:rPr>
          <w:sz w:val="24"/>
          <w:szCs w:val="24"/>
          <w:highlight w:val="yellow"/>
        </w:rPr>
        <w:t>.</w:t>
      </w:r>
      <w:r w:rsidRPr="00281018">
        <w:rPr>
          <w:sz w:val="24"/>
          <w:szCs w:val="24"/>
        </w:rPr>
        <w:t xml:space="preserve">  If you have trouble sourcing it, replace it with a 390k, this will have little effect on the biasing of the big muff recovery stage</w:t>
      </w:r>
      <w:r w:rsidR="0009222E">
        <w:rPr>
          <w:sz w:val="24"/>
          <w:szCs w:val="24"/>
        </w:rPr>
        <w:t xml:space="preserve"> </w:t>
      </w:r>
      <w:r>
        <w:rPr>
          <w:sz w:val="24"/>
          <w:szCs w:val="24"/>
        </w:rPr>
        <w:t>or solder a 390k and 39k resistor in seri</w:t>
      </w:r>
      <w:r w:rsidR="0009222E">
        <w:rPr>
          <w:sz w:val="24"/>
          <w:szCs w:val="24"/>
        </w:rPr>
        <w:t>es will get you in the ballpark</w:t>
      </w:r>
      <w:r>
        <w:rPr>
          <w:sz w:val="24"/>
          <w:szCs w:val="24"/>
        </w:rPr>
        <w:t>.</w:t>
      </w:r>
    </w:p>
    <w:p w:rsidR="006E54A5" w:rsidRDefault="006E54A5" w:rsidP="00B775C1">
      <w:pPr>
        <w:spacing w:after="0"/>
        <w:rPr>
          <w:b/>
          <w:sz w:val="44"/>
          <w:szCs w:val="44"/>
        </w:rPr>
      </w:pPr>
    </w:p>
    <w:p w:rsidR="006E54A5" w:rsidRDefault="006E54A5" w:rsidP="00B775C1">
      <w:pPr>
        <w:spacing w:after="0"/>
        <w:rPr>
          <w:b/>
          <w:sz w:val="44"/>
          <w:szCs w:val="44"/>
        </w:rPr>
      </w:pPr>
    </w:p>
    <w:p w:rsidR="00891E3D" w:rsidRDefault="00891E3D" w:rsidP="00B775C1">
      <w:pPr>
        <w:spacing w:after="0"/>
        <w:rPr>
          <w:b/>
          <w:sz w:val="44"/>
          <w:szCs w:val="44"/>
        </w:rPr>
      </w:pPr>
    </w:p>
    <w:p w:rsidR="00281018" w:rsidRDefault="00281018" w:rsidP="00B775C1">
      <w:pPr>
        <w:spacing w:after="0"/>
        <w:rPr>
          <w:b/>
          <w:sz w:val="44"/>
          <w:szCs w:val="44"/>
        </w:rPr>
      </w:pPr>
    </w:p>
    <w:p w:rsidR="00281018" w:rsidRDefault="00281018" w:rsidP="00B775C1">
      <w:pPr>
        <w:spacing w:after="0"/>
        <w:rPr>
          <w:b/>
          <w:sz w:val="44"/>
          <w:szCs w:val="44"/>
        </w:rPr>
      </w:pPr>
    </w:p>
    <w:p w:rsidR="00281018" w:rsidRDefault="00281018" w:rsidP="00B775C1">
      <w:pPr>
        <w:spacing w:after="0"/>
        <w:rPr>
          <w:b/>
          <w:sz w:val="44"/>
          <w:szCs w:val="44"/>
        </w:rPr>
      </w:pPr>
    </w:p>
    <w:p w:rsidR="00281018" w:rsidRDefault="00281018" w:rsidP="00B775C1">
      <w:pPr>
        <w:spacing w:after="0"/>
        <w:rPr>
          <w:b/>
          <w:sz w:val="44"/>
          <w:szCs w:val="44"/>
        </w:rPr>
      </w:pPr>
    </w:p>
    <w:p w:rsidR="00281018" w:rsidRDefault="00281018" w:rsidP="00B775C1">
      <w:pPr>
        <w:spacing w:after="0"/>
        <w:rPr>
          <w:b/>
          <w:sz w:val="44"/>
          <w:szCs w:val="44"/>
        </w:rPr>
      </w:pPr>
    </w:p>
    <w:p w:rsidR="00281018" w:rsidRDefault="00281018" w:rsidP="00B775C1">
      <w:pPr>
        <w:spacing w:after="0"/>
        <w:rPr>
          <w:b/>
          <w:sz w:val="44"/>
          <w:szCs w:val="44"/>
        </w:rPr>
      </w:pPr>
    </w:p>
    <w:p w:rsidR="00891E3D" w:rsidRDefault="00891E3D" w:rsidP="00B775C1">
      <w:pPr>
        <w:spacing w:after="0"/>
        <w:rPr>
          <w:b/>
          <w:sz w:val="44"/>
          <w:szCs w:val="44"/>
        </w:rPr>
      </w:pPr>
    </w:p>
    <w:p w:rsidR="000D1CB2" w:rsidRDefault="000D1CB2" w:rsidP="0009222E">
      <w:pPr>
        <w:spacing w:after="0"/>
        <w:jc w:val="center"/>
        <w:rPr>
          <w:b/>
          <w:sz w:val="44"/>
          <w:szCs w:val="44"/>
        </w:rPr>
      </w:pPr>
      <w:r>
        <w:rPr>
          <w:b/>
          <w:sz w:val="44"/>
          <w:szCs w:val="44"/>
        </w:rPr>
        <w:lastRenderedPageBreak/>
        <w:t>Tip for soldering 9mm Alpha Pots</w:t>
      </w:r>
    </w:p>
    <w:p w:rsidR="0009222E" w:rsidRPr="0009222E" w:rsidRDefault="0009222E" w:rsidP="0009222E">
      <w:pPr>
        <w:spacing w:after="0"/>
        <w:jc w:val="center"/>
        <w:rPr>
          <w:b/>
          <w:sz w:val="44"/>
          <w:szCs w:val="44"/>
        </w:rPr>
      </w:pPr>
    </w:p>
    <w:p w:rsidR="000D1CB2" w:rsidRDefault="000D1CB2" w:rsidP="000D1CB2">
      <w:pPr>
        <w:spacing w:after="0"/>
      </w:pPr>
      <w:r>
        <w:rPr>
          <w:noProof/>
          <w:lang w:val="en-AU" w:eastAsia="en-AU"/>
        </w:rPr>
        <w:drawing>
          <wp:inline distT="0" distB="0" distL="0" distR="0" wp14:anchorId="7350B11C" wp14:editId="79A77A20">
            <wp:extent cx="6851015" cy="4967605"/>
            <wp:effectExtent l="19050" t="0" r="6985" b="0"/>
            <wp:docPr id="5" name="Picture 2" descr="C:\Documents and Settings\paul.punturere\Desktop\9mm_pcb_M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aul.punturere\Desktop\9mm_pcb_Mount.jpg"/>
                    <pic:cNvPicPr>
                      <a:picLocks noChangeAspect="1" noChangeArrowheads="1"/>
                    </pic:cNvPicPr>
                  </pic:nvPicPr>
                  <pic:blipFill>
                    <a:blip r:embed="rId9" cstate="print"/>
                    <a:srcRect/>
                    <a:stretch>
                      <a:fillRect/>
                    </a:stretch>
                  </pic:blipFill>
                  <pic:spPr bwMode="auto">
                    <a:xfrm>
                      <a:off x="0" y="0"/>
                      <a:ext cx="6851015" cy="4967605"/>
                    </a:xfrm>
                    <a:prstGeom prst="rect">
                      <a:avLst/>
                    </a:prstGeom>
                    <a:noFill/>
                    <a:ln w="9525">
                      <a:noFill/>
                      <a:miter lim="800000"/>
                      <a:headEnd/>
                      <a:tailEnd/>
                    </a:ln>
                  </pic:spPr>
                </pic:pic>
              </a:graphicData>
            </a:graphic>
          </wp:inline>
        </w:drawing>
      </w:r>
    </w:p>
    <w:p w:rsidR="000D1CB2" w:rsidRDefault="000D1CB2" w:rsidP="000D1CB2">
      <w:pPr>
        <w:spacing w:after="0"/>
      </w:pPr>
    </w:p>
    <w:p w:rsidR="000D1CB2" w:rsidRDefault="000D1CB2" w:rsidP="000D1CB2">
      <w:pPr>
        <w:spacing w:after="0"/>
      </w:pPr>
    </w:p>
    <w:p w:rsidR="000D1CB2" w:rsidRDefault="000D1CB2" w:rsidP="000D1CB2">
      <w:pPr>
        <w:spacing w:after="0"/>
      </w:pPr>
    </w:p>
    <w:p w:rsidR="000D1CB2" w:rsidRDefault="000D1CB2" w:rsidP="000D1CB2">
      <w:pPr>
        <w:spacing w:after="0"/>
      </w:pPr>
    </w:p>
    <w:p w:rsidR="000D1CB2" w:rsidRDefault="000D1CB2" w:rsidP="000D1CB2">
      <w:pPr>
        <w:spacing w:after="0"/>
      </w:pPr>
    </w:p>
    <w:p w:rsidR="000D1CB2" w:rsidRDefault="000D1CB2" w:rsidP="000D1CB2">
      <w:pPr>
        <w:spacing w:after="0"/>
      </w:pPr>
    </w:p>
    <w:p w:rsidR="000D1CB2" w:rsidRDefault="000D1CB2" w:rsidP="000D1CB2">
      <w:pPr>
        <w:spacing w:after="0"/>
      </w:pPr>
    </w:p>
    <w:p w:rsidR="000D1CB2" w:rsidRDefault="000D1CB2" w:rsidP="000D1CB2">
      <w:pPr>
        <w:spacing w:after="0"/>
      </w:pPr>
    </w:p>
    <w:p w:rsidR="000D1CB2" w:rsidRDefault="000D1CB2" w:rsidP="000D1CB2">
      <w:pPr>
        <w:spacing w:after="0"/>
      </w:pPr>
    </w:p>
    <w:p w:rsidR="006E54A5" w:rsidRDefault="006E54A5" w:rsidP="006E54A5">
      <w:pPr>
        <w:spacing w:after="0"/>
        <w:rPr>
          <w:b/>
          <w:sz w:val="44"/>
          <w:szCs w:val="44"/>
        </w:rPr>
      </w:pPr>
      <w:r>
        <w:rPr>
          <w:noProof/>
          <w:lang w:val="en-AU" w:eastAsia="en-AU"/>
        </w:rPr>
        <w:lastRenderedPageBreak/>
        <w:drawing>
          <wp:anchor distT="0" distB="0" distL="114300" distR="114300" simplePos="0" relativeHeight="251657216" behindDoc="0" locked="0" layoutInCell="1" allowOverlap="1" wp14:anchorId="1FB50584" wp14:editId="7EA15677">
            <wp:simplePos x="0" y="0"/>
            <wp:positionH relativeFrom="column">
              <wp:posOffset>488315</wp:posOffset>
            </wp:positionH>
            <wp:positionV relativeFrom="paragraph">
              <wp:posOffset>-173990</wp:posOffset>
            </wp:positionV>
            <wp:extent cx="5949950" cy="8225790"/>
            <wp:effectExtent l="0" t="0" r="0" b="0"/>
            <wp:wrapSquare wrapText="bothSides"/>
            <wp:docPr id="2" name="Picture 1" descr="C:\Documents and Settings\paul.punturere\Desktop\BOMs\Testing_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ul.punturere\Desktop\BOMs\Testing_Schematic.jpg"/>
                    <pic:cNvPicPr>
                      <a:picLocks noChangeAspect="1" noChangeArrowheads="1"/>
                    </pic:cNvPicPr>
                  </pic:nvPicPr>
                  <pic:blipFill>
                    <a:blip r:embed="rId10" cstate="print"/>
                    <a:srcRect/>
                    <a:stretch>
                      <a:fillRect/>
                    </a:stretch>
                  </pic:blipFill>
                  <pic:spPr bwMode="auto">
                    <a:xfrm>
                      <a:off x="0" y="0"/>
                      <a:ext cx="5949950" cy="8225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E54A5" w:rsidRDefault="006E54A5" w:rsidP="006E54A5">
      <w:pPr>
        <w:spacing w:after="0"/>
        <w:rPr>
          <w:b/>
          <w:sz w:val="44"/>
          <w:szCs w:val="44"/>
        </w:rPr>
      </w:pPr>
    </w:p>
    <w:p w:rsidR="006E54A5" w:rsidRDefault="006E54A5" w:rsidP="006E54A5">
      <w:pPr>
        <w:spacing w:after="0"/>
        <w:rPr>
          <w:b/>
          <w:sz w:val="44"/>
          <w:szCs w:val="44"/>
        </w:rPr>
      </w:pPr>
    </w:p>
    <w:p w:rsidR="006E54A5" w:rsidRDefault="006E54A5" w:rsidP="006E54A5">
      <w:pPr>
        <w:spacing w:after="0"/>
        <w:rPr>
          <w:b/>
          <w:sz w:val="44"/>
          <w:szCs w:val="44"/>
        </w:rPr>
      </w:pPr>
    </w:p>
    <w:p w:rsidR="006E54A5" w:rsidRDefault="006E54A5" w:rsidP="006E54A5">
      <w:pPr>
        <w:spacing w:after="0"/>
        <w:rPr>
          <w:b/>
          <w:sz w:val="44"/>
          <w:szCs w:val="44"/>
        </w:rPr>
      </w:pPr>
    </w:p>
    <w:p w:rsidR="006E54A5" w:rsidRDefault="006E54A5" w:rsidP="006E54A5">
      <w:pPr>
        <w:spacing w:after="0"/>
        <w:rPr>
          <w:b/>
          <w:sz w:val="44"/>
          <w:szCs w:val="44"/>
        </w:rPr>
      </w:pPr>
    </w:p>
    <w:p w:rsidR="006E54A5" w:rsidRDefault="006E54A5" w:rsidP="006E54A5">
      <w:pPr>
        <w:spacing w:after="0"/>
        <w:rPr>
          <w:b/>
          <w:sz w:val="44"/>
          <w:szCs w:val="44"/>
        </w:rPr>
      </w:pPr>
    </w:p>
    <w:p w:rsidR="006E54A5" w:rsidRDefault="006E54A5" w:rsidP="006E54A5">
      <w:pPr>
        <w:spacing w:after="0"/>
        <w:rPr>
          <w:b/>
          <w:sz w:val="44"/>
          <w:szCs w:val="44"/>
        </w:rPr>
      </w:pPr>
    </w:p>
    <w:p w:rsidR="006E54A5" w:rsidRDefault="006E54A5" w:rsidP="006E54A5">
      <w:pPr>
        <w:spacing w:after="0"/>
        <w:rPr>
          <w:b/>
          <w:sz w:val="44"/>
          <w:szCs w:val="44"/>
        </w:rPr>
      </w:pPr>
    </w:p>
    <w:p w:rsidR="006E54A5" w:rsidRDefault="006E54A5" w:rsidP="006E54A5">
      <w:pPr>
        <w:spacing w:after="0"/>
        <w:rPr>
          <w:b/>
          <w:sz w:val="44"/>
          <w:szCs w:val="44"/>
        </w:rPr>
      </w:pPr>
    </w:p>
    <w:p w:rsidR="006E54A5" w:rsidRDefault="006E54A5" w:rsidP="006E54A5">
      <w:pPr>
        <w:spacing w:after="0"/>
        <w:rPr>
          <w:b/>
          <w:sz w:val="44"/>
          <w:szCs w:val="44"/>
        </w:rPr>
      </w:pPr>
    </w:p>
    <w:p w:rsidR="006E54A5" w:rsidRDefault="006E54A5" w:rsidP="006E54A5">
      <w:pPr>
        <w:spacing w:after="0"/>
        <w:rPr>
          <w:b/>
          <w:sz w:val="44"/>
          <w:szCs w:val="44"/>
        </w:rPr>
      </w:pPr>
    </w:p>
    <w:p w:rsidR="006E54A5" w:rsidRDefault="006E54A5" w:rsidP="006E54A5">
      <w:pPr>
        <w:spacing w:after="0"/>
        <w:rPr>
          <w:b/>
          <w:sz w:val="44"/>
          <w:szCs w:val="44"/>
        </w:rPr>
      </w:pPr>
    </w:p>
    <w:p w:rsidR="006E54A5" w:rsidRDefault="006E54A5" w:rsidP="006E54A5">
      <w:pPr>
        <w:spacing w:after="0"/>
        <w:rPr>
          <w:b/>
          <w:sz w:val="44"/>
          <w:szCs w:val="44"/>
        </w:rPr>
      </w:pPr>
    </w:p>
    <w:p w:rsidR="006E54A5" w:rsidRDefault="006E54A5" w:rsidP="006E54A5">
      <w:pPr>
        <w:spacing w:after="0"/>
        <w:rPr>
          <w:b/>
          <w:sz w:val="44"/>
          <w:szCs w:val="44"/>
        </w:rPr>
      </w:pPr>
    </w:p>
    <w:p w:rsidR="006E54A5" w:rsidRDefault="006E54A5" w:rsidP="006E54A5">
      <w:pPr>
        <w:spacing w:after="0"/>
        <w:rPr>
          <w:b/>
          <w:sz w:val="44"/>
          <w:szCs w:val="44"/>
        </w:rPr>
      </w:pPr>
    </w:p>
    <w:p w:rsidR="006E54A5" w:rsidRDefault="006E54A5" w:rsidP="006E54A5">
      <w:pPr>
        <w:spacing w:after="0"/>
        <w:rPr>
          <w:b/>
          <w:sz w:val="44"/>
          <w:szCs w:val="44"/>
        </w:rPr>
      </w:pPr>
    </w:p>
    <w:p w:rsidR="006E54A5" w:rsidRDefault="006E54A5" w:rsidP="006E54A5">
      <w:pPr>
        <w:spacing w:after="0"/>
        <w:rPr>
          <w:b/>
          <w:sz w:val="44"/>
          <w:szCs w:val="44"/>
        </w:rPr>
      </w:pPr>
    </w:p>
    <w:p w:rsidR="006E54A5" w:rsidRDefault="006E54A5" w:rsidP="006E54A5">
      <w:pPr>
        <w:spacing w:after="0"/>
        <w:rPr>
          <w:b/>
          <w:sz w:val="44"/>
          <w:szCs w:val="44"/>
        </w:rPr>
      </w:pPr>
    </w:p>
    <w:p w:rsidR="006E54A5" w:rsidRDefault="006E54A5" w:rsidP="006E54A5">
      <w:pPr>
        <w:spacing w:after="0"/>
        <w:rPr>
          <w:b/>
          <w:sz w:val="44"/>
          <w:szCs w:val="44"/>
        </w:rPr>
      </w:pPr>
    </w:p>
    <w:p w:rsidR="006E54A5" w:rsidRDefault="006E54A5" w:rsidP="006E54A5">
      <w:pPr>
        <w:spacing w:after="0"/>
        <w:jc w:val="center"/>
        <w:rPr>
          <w:b/>
        </w:rPr>
      </w:pPr>
    </w:p>
    <w:p w:rsidR="006E54A5" w:rsidRDefault="006E54A5" w:rsidP="006E54A5">
      <w:pPr>
        <w:spacing w:after="0"/>
        <w:jc w:val="center"/>
        <w:rPr>
          <w:b/>
        </w:rPr>
      </w:pPr>
    </w:p>
    <w:p w:rsidR="006E54A5" w:rsidRDefault="006E54A5" w:rsidP="006E54A5">
      <w:pPr>
        <w:spacing w:after="0"/>
        <w:jc w:val="center"/>
      </w:pPr>
      <w:r w:rsidRPr="00D12D2C">
        <w:rPr>
          <w:b/>
        </w:rPr>
        <w:lastRenderedPageBreak/>
        <w:t>Note,</w:t>
      </w:r>
      <w:r>
        <w:t xml:space="preserve"> you can still test your effect with 2 mono jacks, just combine the negative of the battery with the ground input sleeve connection.</w:t>
      </w:r>
    </w:p>
    <w:p w:rsidR="006E54A5" w:rsidRDefault="006E54A5" w:rsidP="006E54A5">
      <w:pPr>
        <w:spacing w:after="0"/>
        <w:rPr>
          <w:b/>
          <w:sz w:val="44"/>
          <w:szCs w:val="44"/>
        </w:rPr>
      </w:pPr>
    </w:p>
    <w:p w:rsidR="006E54A5" w:rsidRDefault="006E54A5" w:rsidP="006E54A5">
      <w:pPr>
        <w:spacing w:after="0"/>
        <w:rPr>
          <w:b/>
          <w:sz w:val="44"/>
          <w:szCs w:val="44"/>
        </w:rPr>
      </w:pPr>
    </w:p>
    <w:p w:rsidR="006E54A5" w:rsidRDefault="006E54A5" w:rsidP="006E54A5">
      <w:pPr>
        <w:spacing w:after="0"/>
        <w:rPr>
          <w:b/>
          <w:sz w:val="28"/>
          <w:szCs w:val="28"/>
        </w:rPr>
      </w:pPr>
      <w:proofErr w:type="spellStart"/>
      <w:r w:rsidRPr="00D12D2C">
        <w:rPr>
          <w:b/>
          <w:sz w:val="44"/>
          <w:szCs w:val="44"/>
        </w:rPr>
        <w:t>Offboard</w:t>
      </w:r>
      <w:proofErr w:type="spellEnd"/>
      <w:r w:rsidRPr="00D12D2C">
        <w:rPr>
          <w:b/>
          <w:sz w:val="44"/>
          <w:szCs w:val="44"/>
        </w:rPr>
        <w:t xml:space="preserve"> Wiring Diagram</w:t>
      </w:r>
      <w:r>
        <w:rPr>
          <w:b/>
          <w:sz w:val="32"/>
          <w:szCs w:val="32"/>
        </w:rPr>
        <w:br/>
      </w:r>
      <w:proofErr w:type="gramStart"/>
      <w:r w:rsidRPr="00D12D2C">
        <w:rPr>
          <w:sz w:val="28"/>
          <w:szCs w:val="28"/>
        </w:rPr>
        <w:t>Using</w:t>
      </w:r>
      <w:proofErr w:type="gramEnd"/>
      <w:r w:rsidRPr="00D12D2C">
        <w:rPr>
          <w:sz w:val="28"/>
          <w:szCs w:val="28"/>
        </w:rPr>
        <w:t xml:space="preserve"> </w:t>
      </w:r>
      <w:r>
        <w:rPr>
          <w:sz w:val="28"/>
          <w:szCs w:val="28"/>
        </w:rPr>
        <w:t xml:space="preserve">a non-switched Miniature DC Jacks and 2 </w:t>
      </w:r>
      <w:r w:rsidRPr="00D12D2C">
        <w:rPr>
          <w:sz w:val="28"/>
          <w:szCs w:val="28"/>
        </w:rPr>
        <w:t>Mono Jacks</w:t>
      </w:r>
      <w:r>
        <w:rPr>
          <w:sz w:val="28"/>
          <w:szCs w:val="28"/>
        </w:rPr>
        <w:t xml:space="preserve"> (kit option with </w:t>
      </w:r>
      <w:proofErr w:type="spellStart"/>
      <w:r>
        <w:rPr>
          <w:sz w:val="28"/>
          <w:szCs w:val="28"/>
        </w:rPr>
        <w:t>diyguitarpedal</w:t>
      </w:r>
      <w:proofErr w:type="spellEnd"/>
      <w:r>
        <w:rPr>
          <w:sz w:val="28"/>
          <w:szCs w:val="28"/>
        </w:rPr>
        <w:t xml:space="preserve"> kits)</w:t>
      </w:r>
    </w:p>
    <w:p w:rsidR="006E54A5" w:rsidRPr="00D12D2C" w:rsidRDefault="006E54A5" w:rsidP="006E54A5">
      <w:pPr>
        <w:spacing w:after="0"/>
        <w:rPr>
          <w:b/>
          <w:sz w:val="32"/>
          <w:szCs w:val="32"/>
        </w:rPr>
      </w:pPr>
    </w:p>
    <w:p w:rsidR="006E54A5" w:rsidRDefault="006E54A5" w:rsidP="006E54A5">
      <w:pPr>
        <w:spacing w:after="0"/>
      </w:pPr>
      <w:r>
        <w:rPr>
          <w:noProof/>
          <w:lang w:val="en-AU" w:eastAsia="en-AU"/>
        </w:rPr>
        <w:drawing>
          <wp:inline distT="0" distB="0" distL="0" distR="0" wp14:anchorId="7D71B2FF" wp14:editId="0DECD89A">
            <wp:extent cx="6847205" cy="5305425"/>
            <wp:effectExtent l="0" t="0" r="0" b="0"/>
            <wp:docPr id="7" name="Picture 7" descr="C:\Users\paul.punturere\Desktop\off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punturere\Desktop\offboar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7205" cy="5305425"/>
                    </a:xfrm>
                    <a:prstGeom prst="rect">
                      <a:avLst/>
                    </a:prstGeom>
                    <a:noFill/>
                    <a:ln>
                      <a:noFill/>
                    </a:ln>
                  </pic:spPr>
                </pic:pic>
              </a:graphicData>
            </a:graphic>
          </wp:inline>
        </w:drawing>
      </w:r>
    </w:p>
    <w:p w:rsidR="006E54A5" w:rsidRPr="00D12D2C" w:rsidRDefault="006E54A5" w:rsidP="006E54A5">
      <w:pPr>
        <w:spacing w:after="0"/>
        <w:rPr>
          <w:b/>
          <w:sz w:val="32"/>
          <w:szCs w:val="32"/>
        </w:rPr>
      </w:pPr>
      <w:r>
        <w:rPr>
          <w:sz w:val="32"/>
          <w:szCs w:val="32"/>
        </w:rPr>
        <w:br/>
      </w:r>
      <w:r w:rsidRPr="00D12D2C">
        <w:rPr>
          <w:b/>
          <w:sz w:val="32"/>
          <w:szCs w:val="32"/>
        </w:rPr>
        <w:t>The Lugs of the Miniature DC Jack</w:t>
      </w:r>
    </w:p>
    <w:p w:rsidR="00326099" w:rsidRDefault="006E54A5" w:rsidP="006E54A5">
      <w:pPr>
        <w:spacing w:after="0"/>
      </w:pPr>
      <w:r>
        <w:rPr>
          <w:noProof/>
          <w:lang w:val="en-AU" w:eastAsia="en-AU"/>
        </w:rPr>
        <w:lastRenderedPageBreak/>
        <w:drawing>
          <wp:anchor distT="0" distB="0" distL="114300" distR="114300" simplePos="0" relativeHeight="251659264" behindDoc="0" locked="0" layoutInCell="1" allowOverlap="1" wp14:anchorId="523E3814" wp14:editId="37FA3095">
            <wp:simplePos x="0" y="0"/>
            <wp:positionH relativeFrom="margin">
              <wp:posOffset>2753360</wp:posOffset>
            </wp:positionH>
            <wp:positionV relativeFrom="margin">
              <wp:posOffset>7150307</wp:posOffset>
            </wp:positionV>
            <wp:extent cx="4104640" cy="10731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ct_DC_Jack.png"/>
                    <pic:cNvPicPr/>
                  </pic:nvPicPr>
                  <pic:blipFill>
                    <a:blip r:embed="rId12">
                      <a:extLst>
                        <a:ext uri="{28A0092B-C50C-407E-A947-70E740481C1C}">
                          <a14:useLocalDpi xmlns:a14="http://schemas.microsoft.com/office/drawing/2010/main" val="0"/>
                        </a:ext>
                      </a:extLst>
                    </a:blip>
                    <a:stretch>
                      <a:fillRect/>
                    </a:stretch>
                  </pic:blipFill>
                  <pic:spPr>
                    <a:xfrm>
                      <a:off x="0" y="0"/>
                      <a:ext cx="4104640" cy="1073150"/>
                    </a:xfrm>
                    <a:prstGeom prst="rect">
                      <a:avLst/>
                    </a:prstGeom>
                  </pic:spPr>
                </pic:pic>
              </a:graphicData>
            </a:graphic>
            <wp14:sizeRelH relativeFrom="margin">
              <wp14:pctWidth>0</wp14:pctWidth>
            </wp14:sizeRelH>
            <wp14:sizeRelV relativeFrom="margin">
              <wp14:pctHeight>0</wp14:pctHeight>
            </wp14:sizeRelV>
          </wp:anchor>
        </w:drawing>
      </w:r>
      <w:r>
        <w:t xml:space="preserve">The miniature dc jacks that are sold as a kit option with </w:t>
      </w:r>
      <w:proofErr w:type="spellStart"/>
      <w:r>
        <w:t>pcbs</w:t>
      </w:r>
      <w:proofErr w:type="spellEnd"/>
      <w:r>
        <w:t xml:space="preserve"> have 2 lugs, 1 short and 1 long and should be connected as shown in the picture to the right.  To confirm which lug is which, sight done the socket hole, you should be able to see which lug is connected to the pin and which is connected to the barrel of the jack. Also note that miniature dc jacks do not allow for battery switching, they can only be used for DC power.</w:t>
      </w:r>
    </w:p>
    <w:sectPr w:rsidR="00326099" w:rsidSect="00E41D7D">
      <w:footerReference w:type="default" r:id="rId1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CD3" w:rsidRDefault="007E3CD3" w:rsidP="00FD2CB5">
      <w:pPr>
        <w:spacing w:after="0" w:line="240" w:lineRule="auto"/>
      </w:pPr>
      <w:r>
        <w:separator/>
      </w:r>
    </w:p>
  </w:endnote>
  <w:endnote w:type="continuationSeparator" w:id="0">
    <w:p w:rsidR="007E3CD3" w:rsidRDefault="007E3CD3" w:rsidP="00FD2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3F8" w:rsidRDefault="00281018">
    <w:pPr>
      <w:pStyle w:val="Footer"/>
    </w:pPr>
    <w:r>
      <w:rPr>
        <w:noProof/>
        <w:lang w:val="en-AU" w:eastAsia="en-AU"/>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9692640</wp:posOffset>
                  </wp:positionV>
                </mc:Fallback>
              </mc:AlternateContent>
              <wp:extent cx="6857365" cy="320040"/>
              <wp:effectExtent l="0" t="0" r="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7365"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rsidR="008763F8" w:rsidRDefault="008763F8">
                                <w:pPr>
                                  <w:jc w:val="right"/>
                                  <w:rPr>
                                    <w:color w:val="7F7F7F" w:themeColor="text1" w:themeTint="80"/>
                                  </w:rPr>
                                </w:pPr>
                                <w:r>
                                  <w:rPr>
                                    <w:color w:val="7F7F7F" w:themeColor="text1" w:themeTint="80"/>
                                  </w:rPr>
                                  <w:t>www.diyguitarpedals.com.au</w:t>
                                </w:r>
                              </w:p>
                            </w:sdtContent>
                          </w:sdt>
                          <w:p w:rsidR="008763F8" w:rsidRDefault="008763F8">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 37" o:spid="_x0000_s1026" style="position:absolute;margin-left:488.75pt;margin-top:0;width:539.95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swMAA&#10;AADbAAAADwAAAGRycy9kb3ducmV2LnhtbERPz2vCMBS+D/Y/hCd4m6kryOyaiowJngbtRHZ8NM+m&#10;tHkpTaz1vzeHgceP73e+m20vJhp961jBepWAIK6dbrlRcPo9vH2A8AFZY++YFNzJw654fckx0+7G&#10;JU1VaEQMYZ+hAhPCkEnpa0MW/coNxJG7uNFiiHBspB7xFsNtL9+TZCMtthwbDA70ZajuqqtV0Pwd&#10;vqe5M+RKn1bXbtiefs5aqeVi3n+CCDSHp/jffdQK0jg2fok/QB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WswMAAAADbAAAADwAAAAAAAAAAAAAAAACYAgAAZHJzL2Rvd25y&#10;ZXYueG1sUEsFBgAAAAAEAAQA9QAAAIUDAAAAAA==&#10;" fillcolor="black [3213]" stroked="f" strokeweight="2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rsidR="008763F8" w:rsidRDefault="008763F8">
                          <w:pPr>
                            <w:jc w:val="right"/>
                            <w:rPr>
                              <w:color w:val="7F7F7F" w:themeColor="text1" w:themeTint="80"/>
                            </w:rPr>
                          </w:pPr>
                          <w:r>
                            <w:rPr>
                              <w:color w:val="7F7F7F" w:themeColor="text1" w:themeTint="80"/>
                            </w:rPr>
                            <w:t>www.diyguitarpedals.com.au</w:t>
                          </w:r>
                        </w:p>
                      </w:sdtContent>
                    </w:sdt>
                    <w:p w:rsidR="008763F8" w:rsidRDefault="008763F8">
                      <w:pPr>
                        <w:jc w:val="right"/>
                        <w:rPr>
                          <w:color w:val="808080" w:themeColor="background1" w:themeShade="80"/>
                        </w:rPr>
                      </w:pPr>
                    </w:p>
                  </w:txbxContent>
                </v:textbox>
              </v:shape>
              <w10:wrap type="square" anchorx="margin" anchory="margin"/>
            </v:group>
          </w:pict>
        </mc:Fallback>
      </mc:AlternateContent>
    </w:r>
    <w:r>
      <w:rPr>
        <w:noProof/>
        <w:lang w:val="en-AU" w:eastAsia="en-AU"/>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9692640</wp:posOffset>
                  </wp:positionV>
                </mc:Fallback>
              </mc:AlternateContent>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763F8" w:rsidRDefault="008763F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09222E">
                            <w:rPr>
                              <w:noProof/>
                              <w:color w:val="FFFFFF" w:themeColor="background1"/>
                              <w:sz w:val="28"/>
                              <w:szCs w:val="28"/>
                            </w:rPr>
                            <w:t>6</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" fillcolor="black [3213]" stroked="f" strokeweight="3pt">
              <v:path arrowok="t"/>
              <v:textbox>
                <w:txbxContent>
                  <w:p w:rsidR="008763F8" w:rsidRDefault="008763F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09222E">
                      <w:rPr>
                        <w:noProof/>
                        <w:color w:val="FFFFFF" w:themeColor="background1"/>
                        <w:sz w:val="28"/>
                        <w:szCs w:val="28"/>
                      </w:rPr>
                      <w:t>6</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CD3" w:rsidRDefault="007E3CD3" w:rsidP="00FD2CB5">
      <w:pPr>
        <w:spacing w:after="0" w:line="240" w:lineRule="auto"/>
      </w:pPr>
      <w:r>
        <w:separator/>
      </w:r>
    </w:p>
  </w:footnote>
  <w:footnote w:type="continuationSeparator" w:id="0">
    <w:p w:rsidR="007E3CD3" w:rsidRDefault="007E3CD3" w:rsidP="00FD2C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816"/>
    <w:rsid w:val="00082EB0"/>
    <w:rsid w:val="0009222E"/>
    <w:rsid w:val="000931C9"/>
    <w:rsid w:val="000B6AB6"/>
    <w:rsid w:val="000D1CB2"/>
    <w:rsid w:val="00110BFD"/>
    <w:rsid w:val="00143789"/>
    <w:rsid w:val="0025366B"/>
    <w:rsid w:val="00263B1E"/>
    <w:rsid w:val="00281018"/>
    <w:rsid w:val="002D6DBF"/>
    <w:rsid w:val="002F099A"/>
    <w:rsid w:val="00315816"/>
    <w:rsid w:val="00326099"/>
    <w:rsid w:val="003B0039"/>
    <w:rsid w:val="00437EAC"/>
    <w:rsid w:val="00476DC8"/>
    <w:rsid w:val="004D5292"/>
    <w:rsid w:val="00560650"/>
    <w:rsid w:val="00593331"/>
    <w:rsid w:val="0062751E"/>
    <w:rsid w:val="006E54A5"/>
    <w:rsid w:val="007271EB"/>
    <w:rsid w:val="007A0D33"/>
    <w:rsid w:val="007E3CD3"/>
    <w:rsid w:val="00834E35"/>
    <w:rsid w:val="00846DD1"/>
    <w:rsid w:val="008763F8"/>
    <w:rsid w:val="00891E3D"/>
    <w:rsid w:val="008B37FE"/>
    <w:rsid w:val="008C6409"/>
    <w:rsid w:val="009114DF"/>
    <w:rsid w:val="009811BC"/>
    <w:rsid w:val="009E7399"/>
    <w:rsid w:val="00B10D25"/>
    <w:rsid w:val="00B775C1"/>
    <w:rsid w:val="00C61663"/>
    <w:rsid w:val="00C711F4"/>
    <w:rsid w:val="00CC477F"/>
    <w:rsid w:val="00D202E8"/>
    <w:rsid w:val="00D36C0D"/>
    <w:rsid w:val="00D65064"/>
    <w:rsid w:val="00D77598"/>
    <w:rsid w:val="00DC3BF5"/>
    <w:rsid w:val="00DE7B0B"/>
    <w:rsid w:val="00E2701C"/>
    <w:rsid w:val="00E41D7D"/>
    <w:rsid w:val="00EA2C02"/>
    <w:rsid w:val="00EF173F"/>
    <w:rsid w:val="00FD2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DFBEEF-24F1-403F-85D4-4B60C9E62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B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8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D2C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CB5"/>
  </w:style>
  <w:style w:type="paragraph" w:styleId="Footer">
    <w:name w:val="footer"/>
    <w:basedOn w:val="Normal"/>
    <w:link w:val="FooterChar"/>
    <w:uiPriority w:val="99"/>
    <w:unhideWhenUsed/>
    <w:rsid w:val="00FD2C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CB5"/>
  </w:style>
  <w:style w:type="paragraph" w:styleId="BalloonText">
    <w:name w:val="Balloon Text"/>
    <w:basedOn w:val="Normal"/>
    <w:link w:val="BalloonTextChar"/>
    <w:uiPriority w:val="99"/>
    <w:semiHidden/>
    <w:unhideWhenUsed/>
    <w:rsid w:val="007A0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D33"/>
    <w:rPr>
      <w:rFonts w:ascii="Tahoma" w:hAnsi="Tahoma" w:cs="Tahoma"/>
      <w:sz w:val="16"/>
      <w:szCs w:val="16"/>
    </w:rPr>
  </w:style>
  <w:style w:type="character" w:styleId="Hyperlink">
    <w:name w:val="Hyperlink"/>
    <w:basedOn w:val="DefaultParagraphFont"/>
    <w:uiPriority w:val="99"/>
    <w:unhideWhenUsed/>
    <w:rsid w:val="003260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www.diyguitarpedals.com.au</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B47DD5-FA90-4BC1-9687-57F86AC7D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482</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paul.punturere</dc:creator>
  <cp:keywords/>
  <dc:description/>
  <cp:lastModifiedBy>paul punturere</cp:lastModifiedBy>
  <cp:revision>3</cp:revision>
  <cp:lastPrinted>2014-03-31T00:31:00Z</cp:lastPrinted>
  <dcterms:created xsi:type="dcterms:W3CDTF">2016-01-15T00:00:00Z</dcterms:created>
  <dcterms:modified xsi:type="dcterms:W3CDTF">2016-01-20T00:50:00Z</dcterms:modified>
</cp:coreProperties>
</file>